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CEB" w:rsidRPr="00263C02" w:rsidRDefault="00F44CEB" w:rsidP="00F44CEB">
      <w:pPr>
        <w:ind w:firstLine="284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263C02">
        <w:rPr>
          <w:rFonts w:ascii="Times New Roman" w:hAnsi="Times New Roman" w:cs="Times New Roman"/>
          <w:sz w:val="20"/>
          <w:szCs w:val="20"/>
          <w:lang w:val="kk-KZ"/>
        </w:rPr>
        <w:t>Дубовицкая Ольга Борисовна, 01.09.1970 г.</w:t>
      </w:r>
    </w:p>
    <w:p w:rsidR="00F44CEB" w:rsidRPr="00263C02" w:rsidRDefault="00F44CEB" w:rsidP="00F44CEB">
      <w:pPr>
        <w:pStyle w:val="a4"/>
        <w:numPr>
          <w:ilvl w:val="0"/>
          <w:numId w:val="1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263C02">
        <w:rPr>
          <w:rFonts w:ascii="Times New Roman" w:hAnsi="Times New Roman" w:cs="Times New Roman"/>
          <w:sz w:val="20"/>
          <w:szCs w:val="20"/>
          <w:lang w:val="kk-KZ"/>
        </w:rPr>
        <w:t xml:space="preserve">8 777 462 45 52, </w:t>
      </w:r>
      <w:r>
        <w:rPr>
          <w:rStyle w:val="a3"/>
          <w:rFonts w:ascii="Times New Roman" w:hAnsi="Times New Roman" w:cs="Times New Roman"/>
          <w:sz w:val="20"/>
          <w:szCs w:val="20"/>
          <w:lang w:val="en-US"/>
        </w:rPr>
        <w:fldChar w:fldCharType="begin"/>
      </w:r>
      <w:r>
        <w:rPr>
          <w:rStyle w:val="a3"/>
          <w:rFonts w:ascii="Times New Roman" w:hAnsi="Times New Roman" w:cs="Times New Roman"/>
          <w:sz w:val="20"/>
          <w:szCs w:val="20"/>
          <w:lang w:val="en-US"/>
        </w:rPr>
        <w:instrText xml:space="preserve"> HYPERLINK "mailto:o.b.d.1970@mail.ru" </w:instrText>
      </w:r>
      <w:r>
        <w:rPr>
          <w:rStyle w:val="a3"/>
          <w:rFonts w:ascii="Times New Roman" w:hAnsi="Times New Roman" w:cs="Times New Roman"/>
          <w:sz w:val="20"/>
          <w:szCs w:val="20"/>
          <w:lang w:val="en-US"/>
        </w:rPr>
        <w:fldChar w:fldCharType="separate"/>
      </w:r>
      <w:r w:rsidRPr="00263C02">
        <w:rPr>
          <w:rStyle w:val="a3"/>
          <w:rFonts w:ascii="Times New Roman" w:hAnsi="Times New Roman" w:cs="Times New Roman"/>
          <w:sz w:val="20"/>
          <w:szCs w:val="20"/>
          <w:lang w:val="en-US"/>
        </w:rPr>
        <w:t>o</w:t>
      </w:r>
      <w:r w:rsidRPr="00263C02">
        <w:rPr>
          <w:rStyle w:val="a3"/>
          <w:rFonts w:ascii="Times New Roman" w:hAnsi="Times New Roman" w:cs="Times New Roman"/>
          <w:sz w:val="20"/>
          <w:szCs w:val="20"/>
        </w:rPr>
        <w:t>.</w:t>
      </w:r>
      <w:r w:rsidRPr="00263C02">
        <w:rPr>
          <w:rStyle w:val="a3"/>
          <w:rFonts w:ascii="Times New Roman" w:hAnsi="Times New Roman" w:cs="Times New Roman"/>
          <w:sz w:val="20"/>
          <w:szCs w:val="20"/>
          <w:lang w:val="en-US"/>
        </w:rPr>
        <w:t>b</w:t>
      </w:r>
      <w:r w:rsidRPr="00263C02">
        <w:rPr>
          <w:rStyle w:val="a3"/>
          <w:rFonts w:ascii="Times New Roman" w:hAnsi="Times New Roman" w:cs="Times New Roman"/>
          <w:sz w:val="20"/>
          <w:szCs w:val="20"/>
        </w:rPr>
        <w:t>.</w:t>
      </w:r>
      <w:r w:rsidRPr="00263C02">
        <w:rPr>
          <w:rStyle w:val="a3"/>
          <w:rFonts w:ascii="Times New Roman" w:hAnsi="Times New Roman" w:cs="Times New Roman"/>
          <w:sz w:val="20"/>
          <w:szCs w:val="20"/>
          <w:lang w:val="en-US"/>
        </w:rPr>
        <w:t>d</w:t>
      </w:r>
      <w:r w:rsidRPr="00263C02">
        <w:rPr>
          <w:rStyle w:val="a3"/>
          <w:rFonts w:ascii="Times New Roman" w:hAnsi="Times New Roman" w:cs="Times New Roman"/>
          <w:sz w:val="20"/>
          <w:szCs w:val="20"/>
        </w:rPr>
        <w:t>.1970@</w:t>
      </w:r>
      <w:r w:rsidRPr="00263C02">
        <w:rPr>
          <w:rStyle w:val="a3"/>
          <w:rFonts w:ascii="Times New Roman" w:hAnsi="Times New Roman" w:cs="Times New Roman"/>
          <w:sz w:val="20"/>
          <w:szCs w:val="20"/>
          <w:lang w:val="kk-KZ"/>
        </w:rPr>
        <w:t>mail.ru</w:t>
      </w:r>
      <w:r>
        <w:rPr>
          <w:rStyle w:val="a3"/>
          <w:rFonts w:ascii="Times New Roman" w:hAnsi="Times New Roman" w:cs="Times New Roman"/>
          <w:sz w:val="20"/>
          <w:szCs w:val="20"/>
          <w:lang w:val="kk-KZ"/>
        </w:rPr>
        <w:fldChar w:fldCharType="end"/>
      </w:r>
    </w:p>
    <w:p w:rsidR="00F44CEB" w:rsidRPr="00263C02" w:rsidRDefault="00F44CEB" w:rsidP="00F44CEB">
      <w:pPr>
        <w:pStyle w:val="a4"/>
        <w:numPr>
          <w:ilvl w:val="0"/>
          <w:numId w:val="1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263C02">
        <w:rPr>
          <w:rFonts w:ascii="Times New Roman" w:hAnsi="Times New Roman" w:cs="Times New Roman"/>
          <w:sz w:val="20"/>
          <w:szCs w:val="20"/>
          <w:lang w:val="kk-KZ"/>
        </w:rPr>
        <w:t xml:space="preserve">Преподаватель представлен на сайте ПГУ psu.kz </w:t>
      </w:r>
    </w:p>
    <w:p w:rsidR="00F44CEB" w:rsidRPr="00263C02" w:rsidRDefault="00F44CEB" w:rsidP="00F44CEB">
      <w:pPr>
        <w:pStyle w:val="a4"/>
        <w:numPr>
          <w:ilvl w:val="0"/>
          <w:numId w:val="1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263C02">
        <w:rPr>
          <w:rFonts w:ascii="Times New Roman" w:hAnsi="Times New Roman" w:cs="Times New Roman"/>
          <w:sz w:val="20"/>
          <w:szCs w:val="20"/>
          <w:lang w:val="kk-KZ"/>
        </w:rPr>
        <w:t>Старший преподаватель кафедры  Правоведение, магистр юридических наук.</w:t>
      </w:r>
    </w:p>
    <w:p w:rsidR="00F44CEB" w:rsidRPr="00263C02" w:rsidRDefault="00F44CEB" w:rsidP="00F44CEB">
      <w:pPr>
        <w:pStyle w:val="a4"/>
        <w:numPr>
          <w:ilvl w:val="0"/>
          <w:numId w:val="1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263C02">
        <w:rPr>
          <w:rFonts w:ascii="Times New Roman" w:hAnsi="Times New Roman" w:cs="Times New Roman"/>
          <w:sz w:val="20"/>
          <w:szCs w:val="20"/>
        </w:rPr>
        <w:t xml:space="preserve">1) В </w:t>
      </w:r>
      <w:proofErr w:type="gramStart"/>
      <w:r w:rsidRPr="00263C02">
        <w:rPr>
          <w:rFonts w:ascii="Times New Roman" w:hAnsi="Times New Roman" w:cs="Times New Roman"/>
          <w:sz w:val="20"/>
          <w:szCs w:val="20"/>
        </w:rPr>
        <w:t>период  1993</w:t>
      </w:r>
      <w:proofErr w:type="gramEnd"/>
      <w:r w:rsidRPr="00263C02">
        <w:rPr>
          <w:rFonts w:ascii="Times New Roman" w:hAnsi="Times New Roman" w:cs="Times New Roman"/>
          <w:sz w:val="20"/>
          <w:szCs w:val="20"/>
        </w:rPr>
        <w:t>г. по 1997 г. прошла обучение в Павлодарском педагогическом институте по специальности «Педагогика и методика начального обучения» с присвоением квалификации  «Учитель начальных классов».</w:t>
      </w:r>
    </w:p>
    <w:p w:rsidR="00F44CEB" w:rsidRPr="00263C02" w:rsidRDefault="00F44CEB" w:rsidP="00F44CEB">
      <w:pPr>
        <w:ind w:firstLine="284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263C02">
        <w:rPr>
          <w:rFonts w:ascii="Times New Roman" w:hAnsi="Times New Roman" w:cs="Times New Roman"/>
          <w:sz w:val="20"/>
          <w:szCs w:val="20"/>
        </w:rPr>
        <w:t xml:space="preserve">2) </w:t>
      </w:r>
      <w:proofErr w:type="gramStart"/>
      <w:r w:rsidRPr="00263C02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263C02">
        <w:rPr>
          <w:rFonts w:ascii="Times New Roman" w:hAnsi="Times New Roman" w:cs="Times New Roman"/>
          <w:sz w:val="20"/>
          <w:szCs w:val="20"/>
        </w:rPr>
        <w:t xml:space="preserve"> период с 1998 г. по 2000 г. прошла обучение в Павлодарском университете (2 высшее образование) по специальности «Правоведение» с присвоением квалификации «Юрист».</w:t>
      </w:r>
    </w:p>
    <w:p w:rsidR="00F44CEB" w:rsidRPr="00263C02" w:rsidRDefault="00F44CEB" w:rsidP="00F44CEB">
      <w:pPr>
        <w:ind w:firstLine="284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263C02">
        <w:rPr>
          <w:rFonts w:ascii="Times New Roman" w:hAnsi="Times New Roman" w:cs="Times New Roman"/>
          <w:sz w:val="20"/>
          <w:szCs w:val="20"/>
        </w:rPr>
        <w:t xml:space="preserve">3) В период с 2007 г. по 2008 г. прошла обучение </w:t>
      </w:r>
      <w:proofErr w:type="gramStart"/>
      <w:r w:rsidRPr="00263C02">
        <w:rPr>
          <w:rFonts w:ascii="Times New Roman" w:hAnsi="Times New Roman" w:cs="Times New Roman"/>
          <w:sz w:val="20"/>
          <w:szCs w:val="20"/>
        </w:rPr>
        <w:t>в  магистратуре</w:t>
      </w:r>
      <w:proofErr w:type="gramEnd"/>
      <w:r w:rsidRPr="00263C02">
        <w:rPr>
          <w:rFonts w:ascii="Times New Roman" w:hAnsi="Times New Roman" w:cs="Times New Roman"/>
          <w:sz w:val="20"/>
          <w:szCs w:val="20"/>
        </w:rPr>
        <w:t xml:space="preserve"> ПГУ с присуждением академической степени Магистра по специальности Философия.</w:t>
      </w:r>
    </w:p>
    <w:p w:rsidR="00F44CEB" w:rsidRPr="00263C02" w:rsidRDefault="00F44CEB" w:rsidP="00F44CEB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63C02">
        <w:rPr>
          <w:rFonts w:ascii="Times New Roman" w:hAnsi="Times New Roman" w:cs="Times New Roman"/>
          <w:sz w:val="20"/>
          <w:szCs w:val="20"/>
        </w:rPr>
        <w:t xml:space="preserve">4) В период с 2012 г. по 2014 г. прошла обучение </w:t>
      </w:r>
      <w:proofErr w:type="gramStart"/>
      <w:r w:rsidRPr="00263C02">
        <w:rPr>
          <w:rFonts w:ascii="Times New Roman" w:hAnsi="Times New Roman" w:cs="Times New Roman"/>
          <w:sz w:val="20"/>
          <w:szCs w:val="20"/>
        </w:rPr>
        <w:t>в  магистратуре</w:t>
      </w:r>
      <w:proofErr w:type="gramEnd"/>
      <w:r w:rsidRPr="00263C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3C02">
        <w:rPr>
          <w:rFonts w:ascii="Times New Roman" w:hAnsi="Times New Roman" w:cs="Times New Roman"/>
          <w:sz w:val="20"/>
          <w:szCs w:val="20"/>
        </w:rPr>
        <w:t>КазНУ</w:t>
      </w:r>
      <w:proofErr w:type="spellEnd"/>
      <w:r w:rsidRPr="00263C02">
        <w:rPr>
          <w:rFonts w:ascii="Times New Roman" w:hAnsi="Times New Roman" w:cs="Times New Roman"/>
          <w:sz w:val="20"/>
          <w:szCs w:val="20"/>
        </w:rPr>
        <w:t xml:space="preserve"> им. Аль-</w:t>
      </w:r>
      <w:proofErr w:type="spellStart"/>
      <w:r w:rsidRPr="00263C02">
        <w:rPr>
          <w:rFonts w:ascii="Times New Roman" w:hAnsi="Times New Roman" w:cs="Times New Roman"/>
          <w:sz w:val="20"/>
          <w:szCs w:val="20"/>
        </w:rPr>
        <w:t>Фараби</w:t>
      </w:r>
      <w:proofErr w:type="spellEnd"/>
      <w:r w:rsidRPr="00263C02">
        <w:rPr>
          <w:rFonts w:ascii="Times New Roman" w:hAnsi="Times New Roman" w:cs="Times New Roman"/>
          <w:sz w:val="20"/>
          <w:szCs w:val="20"/>
        </w:rPr>
        <w:t xml:space="preserve"> с присуждением академической степени Магистра юридических наук по специальности 6М030100 - Юриспруденция.</w:t>
      </w:r>
    </w:p>
    <w:p w:rsidR="00F44CEB" w:rsidRPr="00263C02" w:rsidRDefault="00F44CEB" w:rsidP="00F44CEB">
      <w:pPr>
        <w:pStyle w:val="a4"/>
        <w:numPr>
          <w:ilvl w:val="0"/>
          <w:numId w:val="2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263C02">
        <w:rPr>
          <w:rFonts w:ascii="Times New Roman" w:hAnsi="Times New Roman" w:cs="Times New Roman"/>
          <w:sz w:val="20"/>
          <w:szCs w:val="20"/>
          <w:lang w:val="kk-KZ"/>
        </w:rPr>
        <w:t xml:space="preserve"> ПГУ им. Торайгырова с 2001 года преподаватель,  затем старший преподаватель на кафедре Правоведение.</w:t>
      </w:r>
    </w:p>
    <w:p w:rsidR="00F44CEB" w:rsidRPr="00263C02" w:rsidRDefault="00F44CEB" w:rsidP="00F44CEB">
      <w:pPr>
        <w:pStyle w:val="a4"/>
        <w:numPr>
          <w:ilvl w:val="0"/>
          <w:numId w:val="2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263C02">
        <w:rPr>
          <w:rFonts w:ascii="Times New Roman" w:hAnsi="Times New Roman" w:cs="Times New Roman"/>
          <w:sz w:val="20"/>
          <w:szCs w:val="20"/>
          <w:lang w:val="kk-KZ"/>
        </w:rPr>
        <w:t>1.Некоторые  особенности международных соглашений Республики Казахстан с международными организациями (</w:t>
      </w:r>
      <w:r w:rsidRPr="00263C02">
        <w:rPr>
          <w:rFonts w:ascii="Times New Roman" w:hAnsi="Times New Roman" w:cs="Times New Roman"/>
          <w:sz w:val="20"/>
          <w:szCs w:val="20"/>
        </w:rPr>
        <w:t>Сборник материалов международной научной конференции «</w:t>
      </w:r>
      <w:r w:rsidRPr="00263C02">
        <w:rPr>
          <w:rFonts w:ascii="Times New Roman" w:hAnsi="Times New Roman" w:cs="Times New Roman"/>
          <w:sz w:val="20"/>
          <w:szCs w:val="20"/>
          <w:lang w:val="en-US"/>
        </w:rPr>
        <w:t>XVIII</w:t>
      </w:r>
      <w:r w:rsidRPr="00263C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3C02">
        <w:rPr>
          <w:rFonts w:ascii="Times New Roman" w:hAnsi="Times New Roman" w:cs="Times New Roman"/>
          <w:sz w:val="20"/>
          <w:szCs w:val="20"/>
        </w:rPr>
        <w:t>Сатпаевские</w:t>
      </w:r>
      <w:proofErr w:type="spellEnd"/>
      <w:r w:rsidRPr="00263C02">
        <w:rPr>
          <w:rFonts w:ascii="Times New Roman" w:hAnsi="Times New Roman" w:cs="Times New Roman"/>
          <w:sz w:val="20"/>
          <w:szCs w:val="20"/>
        </w:rPr>
        <w:t xml:space="preserve"> чтения», апрель 2018 г.)</w:t>
      </w:r>
    </w:p>
    <w:p w:rsidR="00F44CEB" w:rsidRPr="00263C02" w:rsidRDefault="00F44CEB" w:rsidP="00F44CEB">
      <w:pPr>
        <w:pStyle w:val="a4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63C02">
        <w:rPr>
          <w:rFonts w:ascii="Times New Roman" w:hAnsi="Times New Roman" w:cs="Times New Roman"/>
          <w:sz w:val="20"/>
          <w:szCs w:val="20"/>
          <w:lang w:val="kk-KZ"/>
        </w:rPr>
        <w:t>2.Проблемы повышения эффективности использования специальных знаний в гражданском судопроизводстве (</w:t>
      </w:r>
      <w:r w:rsidRPr="00263C02">
        <w:rPr>
          <w:rFonts w:ascii="Times New Roman" w:hAnsi="Times New Roman" w:cs="Times New Roman"/>
          <w:sz w:val="20"/>
          <w:szCs w:val="20"/>
        </w:rPr>
        <w:t>Сборник материалов международной научной конференции «</w:t>
      </w:r>
      <w:r w:rsidRPr="00263C02">
        <w:rPr>
          <w:rFonts w:ascii="Times New Roman" w:hAnsi="Times New Roman" w:cs="Times New Roman"/>
          <w:sz w:val="20"/>
          <w:szCs w:val="20"/>
          <w:lang w:val="en-US"/>
        </w:rPr>
        <w:t>XVIII</w:t>
      </w:r>
      <w:r w:rsidRPr="00263C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3C02">
        <w:rPr>
          <w:rFonts w:ascii="Times New Roman" w:hAnsi="Times New Roman" w:cs="Times New Roman"/>
          <w:sz w:val="20"/>
          <w:szCs w:val="20"/>
        </w:rPr>
        <w:t>Сатпаевские</w:t>
      </w:r>
      <w:proofErr w:type="spellEnd"/>
      <w:r w:rsidRPr="00263C02">
        <w:rPr>
          <w:rFonts w:ascii="Times New Roman" w:hAnsi="Times New Roman" w:cs="Times New Roman"/>
          <w:sz w:val="20"/>
          <w:szCs w:val="20"/>
        </w:rPr>
        <w:t xml:space="preserve"> чтения», апрель 2018 г.)</w:t>
      </w:r>
    </w:p>
    <w:p w:rsidR="00F44CEB" w:rsidRPr="00263C02" w:rsidRDefault="00F44CEB" w:rsidP="00F44CEB">
      <w:pPr>
        <w:pStyle w:val="a4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63C02">
        <w:rPr>
          <w:rFonts w:ascii="Times New Roman" w:hAnsi="Times New Roman" w:cs="Times New Roman"/>
          <w:sz w:val="20"/>
          <w:szCs w:val="20"/>
        </w:rPr>
        <w:t>3.</w:t>
      </w:r>
      <w:r w:rsidRPr="00263C02">
        <w:rPr>
          <w:rFonts w:ascii="Times New Roman" w:hAnsi="Times New Roman" w:cs="Times New Roman"/>
          <w:sz w:val="20"/>
          <w:szCs w:val="20"/>
          <w:lang w:val="kk-KZ"/>
        </w:rPr>
        <w:t xml:space="preserve"> Преподавание истории в современном мире (</w:t>
      </w:r>
      <w:r w:rsidRPr="00263C02">
        <w:rPr>
          <w:rFonts w:ascii="Times New Roman" w:hAnsi="Times New Roman" w:cs="Times New Roman"/>
          <w:sz w:val="20"/>
          <w:szCs w:val="20"/>
        </w:rPr>
        <w:t>Сборник материалов международной научной конференции «</w:t>
      </w:r>
      <w:r w:rsidRPr="00263C02">
        <w:rPr>
          <w:rFonts w:ascii="Times New Roman" w:hAnsi="Times New Roman" w:cs="Times New Roman"/>
          <w:sz w:val="20"/>
          <w:szCs w:val="20"/>
          <w:lang w:val="en-US"/>
        </w:rPr>
        <w:t>XVIII</w:t>
      </w:r>
      <w:r w:rsidRPr="00263C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3C02">
        <w:rPr>
          <w:rFonts w:ascii="Times New Roman" w:hAnsi="Times New Roman" w:cs="Times New Roman"/>
          <w:sz w:val="20"/>
          <w:szCs w:val="20"/>
        </w:rPr>
        <w:t>Сатпаевские</w:t>
      </w:r>
      <w:proofErr w:type="spellEnd"/>
      <w:r w:rsidRPr="00263C02">
        <w:rPr>
          <w:rFonts w:ascii="Times New Roman" w:hAnsi="Times New Roman" w:cs="Times New Roman"/>
          <w:sz w:val="20"/>
          <w:szCs w:val="20"/>
        </w:rPr>
        <w:t xml:space="preserve"> чтения», апрель 2018 </w:t>
      </w:r>
      <w:proofErr w:type="gramStart"/>
      <w:r w:rsidRPr="00263C02">
        <w:rPr>
          <w:rFonts w:ascii="Times New Roman" w:hAnsi="Times New Roman" w:cs="Times New Roman"/>
          <w:sz w:val="20"/>
          <w:szCs w:val="20"/>
        </w:rPr>
        <w:t>г. )</w:t>
      </w:r>
      <w:proofErr w:type="gramEnd"/>
    </w:p>
    <w:p w:rsidR="00F44CEB" w:rsidRPr="00263C02" w:rsidRDefault="00F44CEB" w:rsidP="00F44CEB">
      <w:pPr>
        <w:pStyle w:val="a4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63C02">
        <w:rPr>
          <w:rFonts w:ascii="Times New Roman" w:hAnsi="Times New Roman" w:cs="Times New Roman"/>
          <w:sz w:val="20"/>
          <w:szCs w:val="20"/>
        </w:rPr>
        <w:t xml:space="preserve">4. </w:t>
      </w:r>
      <w:r w:rsidRPr="00263C02">
        <w:rPr>
          <w:rFonts w:ascii="Times New Roman" w:hAnsi="Times New Roman" w:cs="Times New Roman"/>
          <w:sz w:val="20"/>
          <w:szCs w:val="20"/>
          <w:lang w:val="kk-KZ"/>
        </w:rPr>
        <w:t>Проблемы адаптации молодых педагогов на современном этапе (</w:t>
      </w:r>
      <w:r w:rsidRPr="00263C02">
        <w:rPr>
          <w:rFonts w:ascii="Times New Roman" w:hAnsi="Times New Roman" w:cs="Times New Roman"/>
          <w:sz w:val="20"/>
          <w:szCs w:val="20"/>
        </w:rPr>
        <w:t>Сборник материалов международной научной конференции «</w:t>
      </w:r>
      <w:r w:rsidRPr="00263C02">
        <w:rPr>
          <w:rFonts w:ascii="Times New Roman" w:hAnsi="Times New Roman" w:cs="Times New Roman"/>
          <w:sz w:val="20"/>
          <w:szCs w:val="20"/>
          <w:lang w:val="en-US"/>
        </w:rPr>
        <w:t>XVIII</w:t>
      </w:r>
      <w:r w:rsidRPr="00263C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3C02">
        <w:rPr>
          <w:rFonts w:ascii="Times New Roman" w:hAnsi="Times New Roman" w:cs="Times New Roman"/>
          <w:sz w:val="20"/>
          <w:szCs w:val="20"/>
        </w:rPr>
        <w:t>Сатпаевские</w:t>
      </w:r>
      <w:proofErr w:type="spellEnd"/>
      <w:r w:rsidRPr="00263C02">
        <w:rPr>
          <w:rFonts w:ascii="Times New Roman" w:hAnsi="Times New Roman" w:cs="Times New Roman"/>
          <w:sz w:val="20"/>
          <w:szCs w:val="20"/>
        </w:rPr>
        <w:t xml:space="preserve"> чтения», апрель 2018 г.)</w:t>
      </w:r>
    </w:p>
    <w:p w:rsidR="00F44CEB" w:rsidRPr="00263C02" w:rsidRDefault="00F44CEB" w:rsidP="00F44CEB">
      <w:pPr>
        <w:pStyle w:val="a4"/>
        <w:spacing w:after="0" w:line="240" w:lineRule="auto"/>
        <w:ind w:left="0" w:firstLine="284"/>
        <w:contextualSpacing w:val="0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263C02">
        <w:rPr>
          <w:rFonts w:ascii="Times New Roman" w:hAnsi="Times New Roman" w:cs="Times New Roman"/>
          <w:sz w:val="20"/>
          <w:szCs w:val="20"/>
        </w:rPr>
        <w:t>5.</w:t>
      </w:r>
      <w:r w:rsidRPr="00263C02">
        <w:rPr>
          <w:rFonts w:ascii="Times New Roman" w:hAnsi="Times New Roman" w:cs="Times New Roman"/>
          <w:sz w:val="20"/>
          <w:szCs w:val="20"/>
          <w:lang w:val="kk-KZ"/>
        </w:rPr>
        <w:t xml:space="preserve"> Государственная политика в сфере стимулирования инвестиционной деятельности в Республике Казахстан (РИНЦ) (</w:t>
      </w:r>
      <w:r w:rsidRPr="00263C02">
        <w:rPr>
          <w:rFonts w:ascii="Times New Roman" w:eastAsia="Arial Unicode MS" w:hAnsi="Times New Roman" w:cs="Times New Roman"/>
          <w:sz w:val="20"/>
          <w:szCs w:val="20"/>
        </w:rPr>
        <w:t>Сборник материалов VI Международного научного конгресса «Теория и практика развития предпринимательства: современные концепции, цифровые технологии и эффективная система», - май 2018 г.)</w:t>
      </w:r>
    </w:p>
    <w:p w:rsidR="00F44CEB" w:rsidRPr="00263C02" w:rsidRDefault="00F44CEB" w:rsidP="00F44CEB">
      <w:pPr>
        <w:pStyle w:val="a4"/>
        <w:spacing w:after="0" w:line="240" w:lineRule="auto"/>
        <w:ind w:left="0" w:firstLine="284"/>
        <w:contextualSpacing w:val="0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263C02">
        <w:rPr>
          <w:rFonts w:ascii="Times New Roman" w:eastAsia="Arial Unicode MS" w:hAnsi="Times New Roman" w:cs="Times New Roman"/>
          <w:sz w:val="20"/>
          <w:szCs w:val="20"/>
        </w:rPr>
        <w:t>6.</w:t>
      </w:r>
      <w:r w:rsidRPr="00263C02">
        <w:rPr>
          <w:rFonts w:ascii="Times New Roman" w:hAnsi="Times New Roman" w:cs="Times New Roman"/>
          <w:sz w:val="20"/>
          <w:szCs w:val="20"/>
          <w:lang w:val="kk-KZ"/>
        </w:rPr>
        <w:t xml:space="preserve"> Развитие правовых основ предпринимательства в Республике Казахстан в свете стратегии «Казахстан - 2050» (РИНЦ) (</w:t>
      </w:r>
      <w:r w:rsidRPr="00263C02">
        <w:rPr>
          <w:rFonts w:ascii="Times New Roman" w:eastAsia="Arial Unicode MS" w:hAnsi="Times New Roman" w:cs="Times New Roman"/>
          <w:sz w:val="20"/>
          <w:szCs w:val="20"/>
        </w:rPr>
        <w:t>Сборник материалов VI Международного научного конгресса «Теория и практика развития предпринимательства: современные концепции, цифровые технологии и эффективная система», - май 2018 г.)</w:t>
      </w:r>
    </w:p>
    <w:p w:rsidR="00F44CEB" w:rsidRPr="00263C02" w:rsidRDefault="00F44CEB" w:rsidP="00F44CEB">
      <w:pPr>
        <w:pStyle w:val="a4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63C02">
        <w:rPr>
          <w:rFonts w:ascii="Times New Roman" w:eastAsia="Arial Unicode MS" w:hAnsi="Times New Roman" w:cs="Times New Roman"/>
          <w:sz w:val="20"/>
          <w:szCs w:val="20"/>
        </w:rPr>
        <w:t>7.</w:t>
      </w:r>
      <w:r w:rsidRPr="00263C02">
        <w:rPr>
          <w:rFonts w:ascii="Times New Roman" w:hAnsi="Times New Roman" w:cs="Times New Roman"/>
          <w:sz w:val="20"/>
          <w:szCs w:val="20"/>
          <w:lang w:val="kk-KZ"/>
        </w:rPr>
        <w:t xml:space="preserve"> Актуальные вопросы внедрения в Республике Казахстан института профессионального представительства (</w:t>
      </w:r>
      <w:r w:rsidRPr="00263C02">
        <w:rPr>
          <w:rFonts w:ascii="Times New Roman" w:hAnsi="Times New Roman" w:cs="Times New Roman"/>
          <w:sz w:val="20"/>
          <w:szCs w:val="20"/>
        </w:rPr>
        <w:t>Сборник материалов международной научной конференции «</w:t>
      </w:r>
      <w:proofErr w:type="spellStart"/>
      <w:r w:rsidRPr="00263C02">
        <w:rPr>
          <w:rFonts w:ascii="Times New Roman" w:hAnsi="Times New Roman" w:cs="Times New Roman"/>
          <w:sz w:val="20"/>
          <w:szCs w:val="20"/>
        </w:rPr>
        <w:t>Торайгыровские</w:t>
      </w:r>
      <w:proofErr w:type="spellEnd"/>
      <w:r w:rsidRPr="00263C02">
        <w:rPr>
          <w:rFonts w:ascii="Times New Roman" w:hAnsi="Times New Roman" w:cs="Times New Roman"/>
          <w:sz w:val="20"/>
          <w:szCs w:val="20"/>
        </w:rPr>
        <w:t xml:space="preserve"> чтения», декабрь 2018 г.)</w:t>
      </w:r>
    </w:p>
    <w:p w:rsidR="00F44CEB" w:rsidRPr="00263C02" w:rsidRDefault="00F44CEB" w:rsidP="00F44CEB">
      <w:pPr>
        <w:pStyle w:val="a4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63C02">
        <w:rPr>
          <w:rFonts w:ascii="Times New Roman" w:hAnsi="Times New Roman" w:cs="Times New Roman"/>
          <w:sz w:val="20"/>
          <w:szCs w:val="20"/>
        </w:rPr>
        <w:t>8.</w:t>
      </w:r>
      <w:r w:rsidRPr="00263C02">
        <w:rPr>
          <w:rFonts w:ascii="Times New Roman" w:hAnsi="Times New Roman" w:cs="Times New Roman"/>
          <w:sz w:val="20"/>
          <w:szCs w:val="20"/>
          <w:lang w:val="kk-KZ"/>
        </w:rPr>
        <w:t xml:space="preserve"> Теоретико-правовой анализ внеудебных форм защиты гражданских прав в Республике Казахстан (</w:t>
      </w:r>
      <w:r w:rsidRPr="00263C02">
        <w:rPr>
          <w:rFonts w:ascii="Times New Roman" w:hAnsi="Times New Roman" w:cs="Times New Roman"/>
          <w:sz w:val="20"/>
          <w:szCs w:val="20"/>
        </w:rPr>
        <w:t>Сборник материалов международной научной конференции «</w:t>
      </w:r>
      <w:proofErr w:type="spellStart"/>
      <w:r w:rsidRPr="00263C02">
        <w:rPr>
          <w:rFonts w:ascii="Times New Roman" w:hAnsi="Times New Roman" w:cs="Times New Roman"/>
          <w:sz w:val="20"/>
          <w:szCs w:val="20"/>
        </w:rPr>
        <w:t>Торайгыровские</w:t>
      </w:r>
      <w:proofErr w:type="spellEnd"/>
      <w:r w:rsidRPr="00263C02">
        <w:rPr>
          <w:rFonts w:ascii="Times New Roman" w:hAnsi="Times New Roman" w:cs="Times New Roman"/>
          <w:sz w:val="20"/>
          <w:szCs w:val="20"/>
        </w:rPr>
        <w:t xml:space="preserve"> чтения», декабрь 2018 г.)</w:t>
      </w:r>
    </w:p>
    <w:p w:rsidR="00F44CEB" w:rsidRPr="00263C02" w:rsidRDefault="00F44CEB" w:rsidP="00F44CEB">
      <w:pPr>
        <w:pStyle w:val="a4"/>
        <w:numPr>
          <w:ilvl w:val="0"/>
          <w:numId w:val="3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263C02">
        <w:rPr>
          <w:rFonts w:ascii="Times New Roman" w:hAnsi="Times New Roman" w:cs="Times New Roman"/>
          <w:sz w:val="20"/>
          <w:szCs w:val="20"/>
          <w:lang w:val="kk-KZ"/>
        </w:rPr>
        <w:t>1семестр:Гражданское право РК (общая часть), Гражданское процессуальное право РК,  Предпринимательское право (межфак), Предпринимательское право РК (для юристов), Страховое право РК, Право интеллектуальной собственности,  Профессиональный русский язык в группах с казахским языком обучения,  Проблемы обязательственного права. 2семестр:  Гражданское право РК (особенная часть), Гражданское процессуальное право РК,  Проблемы гражданского процессуального права РК,  Предпринимательское право (межфак)</w:t>
      </w:r>
    </w:p>
    <w:p w:rsidR="00F44CEB" w:rsidRPr="00263C02" w:rsidRDefault="00F44CEB" w:rsidP="00F44CEB">
      <w:pPr>
        <w:pStyle w:val="a4"/>
        <w:numPr>
          <w:ilvl w:val="0"/>
          <w:numId w:val="3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263C02">
        <w:rPr>
          <w:rFonts w:ascii="Times New Roman" w:hAnsi="Times New Roman" w:cs="Times New Roman"/>
          <w:sz w:val="20"/>
          <w:szCs w:val="20"/>
          <w:lang w:val="kk-KZ"/>
        </w:rPr>
        <w:t>Секретарь заседаний кафедры, не оплачивается</w:t>
      </w:r>
    </w:p>
    <w:p w:rsidR="00F44CEB" w:rsidRPr="00263C02" w:rsidRDefault="00F44CEB" w:rsidP="00F44CEB">
      <w:pPr>
        <w:pStyle w:val="a4"/>
        <w:numPr>
          <w:ilvl w:val="0"/>
          <w:numId w:val="3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263C02">
        <w:rPr>
          <w:rFonts w:ascii="Times New Roman" w:hAnsi="Times New Roman" w:cs="Times New Roman"/>
          <w:sz w:val="20"/>
          <w:szCs w:val="20"/>
          <w:lang w:val="kk-KZ"/>
        </w:rPr>
        <w:t>1.</w:t>
      </w:r>
      <w:r w:rsidRPr="00263C02">
        <w:rPr>
          <w:rFonts w:ascii="Times New Roman" w:hAnsi="Times New Roman" w:cs="Times New Roman"/>
          <w:sz w:val="20"/>
          <w:szCs w:val="20"/>
        </w:rPr>
        <w:t xml:space="preserve">Принимала участие в семинаре по теме: «Основные направления антикоррупционной деятельности в Республике Казахстан» (ПГУ им. С. </w:t>
      </w:r>
      <w:proofErr w:type="spellStart"/>
      <w:r w:rsidRPr="00263C02">
        <w:rPr>
          <w:rFonts w:ascii="Times New Roman" w:hAnsi="Times New Roman" w:cs="Times New Roman"/>
          <w:sz w:val="20"/>
          <w:szCs w:val="20"/>
        </w:rPr>
        <w:t>Торайгырова</w:t>
      </w:r>
      <w:proofErr w:type="spellEnd"/>
      <w:r w:rsidRPr="00263C02">
        <w:rPr>
          <w:rFonts w:ascii="Times New Roman" w:hAnsi="Times New Roman" w:cs="Times New Roman"/>
          <w:sz w:val="20"/>
          <w:szCs w:val="20"/>
        </w:rPr>
        <w:t>) 2015 г.</w:t>
      </w:r>
    </w:p>
    <w:p w:rsidR="00F44CEB" w:rsidRPr="00263C02" w:rsidRDefault="00F44CEB" w:rsidP="00F44CEB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63C02">
        <w:rPr>
          <w:rFonts w:ascii="Times New Roman" w:hAnsi="Times New Roman" w:cs="Times New Roman"/>
          <w:sz w:val="20"/>
          <w:szCs w:val="20"/>
          <w:lang w:val="kk-KZ"/>
        </w:rPr>
        <w:t>2.</w:t>
      </w:r>
      <w:r w:rsidRPr="00263C02">
        <w:rPr>
          <w:rFonts w:ascii="Times New Roman" w:hAnsi="Times New Roman" w:cs="Times New Roman"/>
          <w:sz w:val="20"/>
          <w:szCs w:val="20"/>
        </w:rPr>
        <w:t xml:space="preserve"> Принимала участие в </w:t>
      </w:r>
      <w:proofErr w:type="spellStart"/>
      <w:r w:rsidRPr="00263C02">
        <w:rPr>
          <w:rFonts w:ascii="Times New Roman" w:hAnsi="Times New Roman" w:cs="Times New Roman"/>
          <w:sz w:val="20"/>
          <w:szCs w:val="20"/>
        </w:rPr>
        <w:t>тренинговой</w:t>
      </w:r>
      <w:proofErr w:type="spellEnd"/>
      <w:r w:rsidRPr="00263C02">
        <w:rPr>
          <w:rFonts w:ascii="Times New Roman" w:hAnsi="Times New Roman" w:cs="Times New Roman"/>
          <w:sz w:val="20"/>
          <w:szCs w:val="20"/>
        </w:rPr>
        <w:t xml:space="preserve"> программе: «Развитие профессиональных качеств, социально-психологических компетенций и личностного роста» в объеме 72 часов (ПГУ им. С. </w:t>
      </w:r>
      <w:proofErr w:type="spellStart"/>
      <w:r w:rsidRPr="00263C02">
        <w:rPr>
          <w:rFonts w:ascii="Times New Roman" w:hAnsi="Times New Roman" w:cs="Times New Roman"/>
          <w:sz w:val="20"/>
          <w:szCs w:val="20"/>
        </w:rPr>
        <w:t>Торайгырова</w:t>
      </w:r>
      <w:proofErr w:type="spellEnd"/>
      <w:r w:rsidRPr="00263C02">
        <w:rPr>
          <w:rFonts w:ascii="Times New Roman" w:hAnsi="Times New Roman" w:cs="Times New Roman"/>
          <w:sz w:val="20"/>
          <w:szCs w:val="20"/>
        </w:rPr>
        <w:t>)2016г.</w:t>
      </w:r>
    </w:p>
    <w:p w:rsidR="00F44CEB" w:rsidRPr="00263C02" w:rsidRDefault="00F44CEB" w:rsidP="00F44CEB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63C02">
        <w:rPr>
          <w:rFonts w:ascii="Times New Roman" w:hAnsi="Times New Roman" w:cs="Times New Roman"/>
          <w:sz w:val="20"/>
          <w:szCs w:val="20"/>
        </w:rPr>
        <w:t xml:space="preserve">       3. Прошла обучение в рамках повышения квалификации по теме: «Основы теории и практики управления политическими процессами» в объеме 72 часов (ПГУ им. С. </w:t>
      </w:r>
      <w:proofErr w:type="spellStart"/>
      <w:r w:rsidRPr="00263C02">
        <w:rPr>
          <w:rFonts w:ascii="Times New Roman" w:hAnsi="Times New Roman" w:cs="Times New Roman"/>
          <w:sz w:val="20"/>
          <w:szCs w:val="20"/>
        </w:rPr>
        <w:t>Торайгырова</w:t>
      </w:r>
      <w:proofErr w:type="spellEnd"/>
      <w:r w:rsidRPr="00263C02">
        <w:rPr>
          <w:rFonts w:ascii="Times New Roman" w:hAnsi="Times New Roman" w:cs="Times New Roman"/>
          <w:sz w:val="20"/>
          <w:szCs w:val="20"/>
        </w:rPr>
        <w:t>);2017г.</w:t>
      </w:r>
    </w:p>
    <w:p w:rsidR="00F44CEB" w:rsidRPr="00263C02" w:rsidRDefault="00F44CEB" w:rsidP="00F44CEB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63C02">
        <w:rPr>
          <w:rFonts w:ascii="Times New Roman" w:hAnsi="Times New Roman" w:cs="Times New Roman"/>
          <w:sz w:val="20"/>
          <w:szCs w:val="20"/>
        </w:rPr>
        <w:t>4. Прошла обучение на курсах повышения квалификации по теме: «Проблемы правовой регламентации предпринимательской деятельности в Республике Казахстан» в объеме 72 часов (ОФ «Аналитический центр «Стратегия», г. Алматы)2017 г.</w:t>
      </w:r>
    </w:p>
    <w:p w:rsidR="00F44CEB" w:rsidRPr="00263C02" w:rsidRDefault="00F44CEB" w:rsidP="00F44CEB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63C02">
        <w:rPr>
          <w:rFonts w:ascii="Times New Roman" w:hAnsi="Times New Roman" w:cs="Times New Roman"/>
          <w:sz w:val="20"/>
          <w:szCs w:val="20"/>
        </w:rPr>
        <w:t>5. Прошла курс обучения по теме: «Совершенствование управленческих компетенций, повышение личной эффективности и навыков презентаций» с 9 по 18 июля 2028 года ПГУ;2018г.</w:t>
      </w:r>
    </w:p>
    <w:p w:rsidR="00F44CEB" w:rsidRPr="00263C02" w:rsidRDefault="00F44CEB" w:rsidP="00F44CEB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63C02">
        <w:rPr>
          <w:rFonts w:ascii="Times New Roman" w:hAnsi="Times New Roman" w:cs="Times New Roman"/>
          <w:sz w:val="20"/>
          <w:szCs w:val="20"/>
        </w:rPr>
        <w:t>6. Прошла обучение на курсах повышения квалификации по теме: «</w:t>
      </w:r>
      <w:r w:rsidRPr="00263C02">
        <w:rPr>
          <w:rFonts w:ascii="Times New Roman" w:hAnsi="Times New Roman" w:cs="Times New Roman"/>
          <w:sz w:val="20"/>
          <w:szCs w:val="20"/>
          <w:lang w:val="en-US"/>
        </w:rPr>
        <w:t>Theory</w:t>
      </w:r>
      <w:r w:rsidRPr="00263C02">
        <w:rPr>
          <w:rFonts w:ascii="Times New Roman" w:hAnsi="Times New Roman" w:cs="Times New Roman"/>
          <w:sz w:val="20"/>
          <w:szCs w:val="20"/>
        </w:rPr>
        <w:t xml:space="preserve"> </w:t>
      </w:r>
      <w:r w:rsidRPr="00263C02">
        <w:rPr>
          <w:rFonts w:ascii="Times New Roman" w:hAnsi="Times New Roman" w:cs="Times New Roman"/>
          <w:sz w:val="20"/>
          <w:szCs w:val="20"/>
          <w:lang w:val="en-US"/>
        </w:rPr>
        <w:t>and</w:t>
      </w:r>
      <w:r w:rsidRPr="00263C02">
        <w:rPr>
          <w:rFonts w:ascii="Times New Roman" w:hAnsi="Times New Roman" w:cs="Times New Roman"/>
          <w:sz w:val="20"/>
          <w:szCs w:val="20"/>
        </w:rPr>
        <w:t xml:space="preserve"> </w:t>
      </w:r>
      <w:r w:rsidRPr="00263C02">
        <w:rPr>
          <w:rFonts w:ascii="Times New Roman" w:hAnsi="Times New Roman" w:cs="Times New Roman"/>
          <w:sz w:val="20"/>
          <w:szCs w:val="20"/>
          <w:lang w:val="en-US"/>
        </w:rPr>
        <w:t>practice</w:t>
      </w:r>
      <w:r w:rsidRPr="00263C02">
        <w:rPr>
          <w:rFonts w:ascii="Times New Roman" w:hAnsi="Times New Roman" w:cs="Times New Roman"/>
          <w:sz w:val="20"/>
          <w:szCs w:val="20"/>
        </w:rPr>
        <w:t xml:space="preserve"> </w:t>
      </w:r>
      <w:r w:rsidRPr="00263C02">
        <w:rPr>
          <w:rFonts w:ascii="Times New Roman" w:hAnsi="Times New Roman" w:cs="Times New Roman"/>
          <w:sz w:val="20"/>
          <w:szCs w:val="20"/>
          <w:lang w:val="en-US"/>
        </w:rPr>
        <w:t>of</w:t>
      </w:r>
      <w:r w:rsidRPr="00263C02">
        <w:rPr>
          <w:rFonts w:ascii="Times New Roman" w:hAnsi="Times New Roman" w:cs="Times New Roman"/>
          <w:sz w:val="20"/>
          <w:szCs w:val="20"/>
        </w:rPr>
        <w:t xml:space="preserve"> </w:t>
      </w:r>
      <w:r w:rsidRPr="00263C02">
        <w:rPr>
          <w:rFonts w:ascii="Times New Roman" w:hAnsi="Times New Roman" w:cs="Times New Roman"/>
          <w:sz w:val="20"/>
          <w:szCs w:val="20"/>
          <w:lang w:val="en-US"/>
        </w:rPr>
        <w:t>modern</w:t>
      </w:r>
      <w:r w:rsidRPr="00263C02">
        <w:rPr>
          <w:rFonts w:ascii="Times New Roman" w:hAnsi="Times New Roman" w:cs="Times New Roman"/>
          <w:sz w:val="20"/>
          <w:szCs w:val="20"/>
        </w:rPr>
        <w:t xml:space="preserve"> </w:t>
      </w:r>
      <w:r w:rsidRPr="00263C02">
        <w:rPr>
          <w:rFonts w:ascii="Times New Roman" w:hAnsi="Times New Roman" w:cs="Times New Roman"/>
          <w:sz w:val="20"/>
          <w:szCs w:val="20"/>
          <w:lang w:val="en-US"/>
        </w:rPr>
        <w:t>leadership</w:t>
      </w:r>
      <w:r w:rsidRPr="00263C02">
        <w:rPr>
          <w:rFonts w:ascii="Times New Roman" w:hAnsi="Times New Roman" w:cs="Times New Roman"/>
          <w:sz w:val="20"/>
          <w:szCs w:val="20"/>
        </w:rPr>
        <w:t xml:space="preserve">» </w:t>
      </w:r>
      <w:r w:rsidRPr="00263C02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263C02">
        <w:rPr>
          <w:rFonts w:ascii="Times New Roman" w:hAnsi="Times New Roman" w:cs="Times New Roman"/>
          <w:sz w:val="20"/>
          <w:szCs w:val="20"/>
        </w:rPr>
        <w:t xml:space="preserve"> 10 по 13 декабря 2018 г. (ПГУ им. С. </w:t>
      </w:r>
      <w:proofErr w:type="spellStart"/>
      <w:r w:rsidRPr="00263C02">
        <w:rPr>
          <w:rFonts w:ascii="Times New Roman" w:hAnsi="Times New Roman" w:cs="Times New Roman"/>
          <w:sz w:val="20"/>
          <w:szCs w:val="20"/>
        </w:rPr>
        <w:t>Торайгырова</w:t>
      </w:r>
      <w:proofErr w:type="spellEnd"/>
      <w:r w:rsidRPr="00263C02">
        <w:rPr>
          <w:rFonts w:ascii="Times New Roman" w:hAnsi="Times New Roman" w:cs="Times New Roman"/>
          <w:sz w:val="20"/>
          <w:szCs w:val="20"/>
        </w:rPr>
        <w:t>) 2018г.</w:t>
      </w:r>
    </w:p>
    <w:p w:rsidR="002F39FE" w:rsidRDefault="002F39FE">
      <w:bookmarkStart w:id="0" w:name="_GoBack"/>
      <w:bookmarkEnd w:id="0"/>
    </w:p>
    <w:sectPr w:rsidR="002F3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6363F"/>
    <w:multiLevelType w:val="hybridMultilevel"/>
    <w:tmpl w:val="9806B6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A101DE6"/>
    <w:multiLevelType w:val="hybridMultilevel"/>
    <w:tmpl w:val="4DA87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858E7"/>
    <w:multiLevelType w:val="hybridMultilevel"/>
    <w:tmpl w:val="544074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CEB"/>
    <w:rsid w:val="002F39FE"/>
    <w:rsid w:val="00F4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1DE5B-F473-44F4-ADCE-5B923DAF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44CE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4C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44CEB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649</Words>
  <Characters>3705</Characters>
  <Application>Microsoft Office Word</Application>
  <DocSecurity>0</DocSecurity>
  <Lines>30</Lines>
  <Paragraphs>8</Paragraphs>
  <ScaleCrop>false</ScaleCrop>
  <Company>PSU</Company>
  <LinksUpToDate>false</LinksUpToDate>
  <CharactersWithSpaces>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Сағандық Сабина Қызбекқызы</dc:creator>
  <cp:keywords/>
  <dc:description/>
  <cp:lastModifiedBy>Сағандық Сабина Қызбекқызы</cp:lastModifiedBy>
  <cp:revision>1</cp:revision>
  <dcterms:created xsi:type="dcterms:W3CDTF">2019-04-04T11:47:00Z</dcterms:created>
  <dcterms:modified xsi:type="dcterms:W3CDTF">2019-04-04T11:47:00Z</dcterms:modified>
</cp:coreProperties>
</file>